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BA" w:rsidRPr="00507F2C" w:rsidRDefault="00836CBA" w:rsidP="006979F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9992"/>
      <w:r w:rsidRPr="00507F2C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836CBA" w:rsidRPr="00507F2C" w:rsidRDefault="00836CBA" w:rsidP="006979F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F2C">
        <w:rPr>
          <w:rFonts w:ascii="Times New Roman" w:hAnsi="Times New Roman" w:cs="Times New Roman"/>
          <w:color w:val="000000"/>
          <w:sz w:val="28"/>
          <w:szCs w:val="28"/>
        </w:rPr>
        <w:t>ИРКУТСКОЙ ОБЛАСТИ</w:t>
      </w:r>
    </w:p>
    <w:p w:rsidR="00836CBA" w:rsidRPr="00507F2C" w:rsidRDefault="00836CBA" w:rsidP="006979FD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7F2C">
        <w:rPr>
          <w:rFonts w:ascii="Times New Roman" w:hAnsi="Times New Roman" w:cs="Times New Roman"/>
          <w:caps/>
          <w:color w:val="000000"/>
          <w:sz w:val="28"/>
          <w:szCs w:val="28"/>
        </w:rPr>
        <w:t>Муниципального образования «Качугский район»</w:t>
      </w:r>
    </w:p>
    <w:p w:rsidR="00836CBA" w:rsidRPr="00507F2C" w:rsidRDefault="00836CBA" w:rsidP="006979FD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7F2C">
        <w:rPr>
          <w:rFonts w:ascii="Times New Roman" w:hAnsi="Times New Roman" w:cs="Times New Roman"/>
          <w:caps/>
          <w:color w:val="000000"/>
          <w:sz w:val="28"/>
          <w:szCs w:val="28"/>
        </w:rPr>
        <w:t>АДМИНИСТРАЦИЯ МУНИЦИПАЛЬНОГО РАЙОНА</w:t>
      </w:r>
    </w:p>
    <w:p w:rsidR="00836CBA" w:rsidRPr="000758EF" w:rsidRDefault="00836CBA" w:rsidP="006979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</w:p>
    <w:p w:rsidR="00836CBA" w:rsidRDefault="00836CBA" w:rsidP="006979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BC5F1C" w:rsidRPr="000758EF" w:rsidRDefault="00BC5F1C" w:rsidP="006979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</w:p>
    <w:p w:rsidR="00836CBA" w:rsidRPr="00507F2C" w:rsidRDefault="00836CBA" w:rsidP="006979F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7F2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ведомственную</w:t>
      </w:r>
      <w:r w:rsidRPr="00507F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целевую программу </w:t>
      </w:r>
    </w:p>
    <w:p w:rsidR="00836CBA" w:rsidRPr="00507F2C" w:rsidRDefault="006979FD" w:rsidP="006979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83714020"/>
      <w:r>
        <w:rPr>
          <w:rFonts w:ascii="Times New Roman" w:hAnsi="Times New Roman" w:cs="Times New Roman"/>
          <w:sz w:val="28"/>
          <w:szCs w:val="28"/>
        </w:rPr>
        <w:t>«Укрепление материально-</w:t>
      </w:r>
      <w:r w:rsidR="00836CBA" w:rsidRPr="00507F2C">
        <w:rPr>
          <w:rFonts w:ascii="Times New Roman" w:hAnsi="Times New Roman" w:cs="Times New Roman"/>
          <w:sz w:val="28"/>
          <w:szCs w:val="28"/>
        </w:rPr>
        <w:t xml:space="preserve">технической базы </w:t>
      </w:r>
      <w:r w:rsidR="00FF4232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</w:t>
      </w:r>
      <w:proofErr w:type="spellStart"/>
      <w:r w:rsidR="00FF4232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FF42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6CBA" w:rsidRPr="00507F2C">
        <w:rPr>
          <w:rFonts w:ascii="Times New Roman" w:hAnsi="Times New Roman" w:cs="Times New Roman"/>
          <w:sz w:val="28"/>
          <w:szCs w:val="28"/>
        </w:rPr>
        <w:t xml:space="preserve"> на 202</w:t>
      </w:r>
      <w:r w:rsidR="00FF4232">
        <w:rPr>
          <w:rFonts w:ascii="Times New Roman" w:hAnsi="Times New Roman" w:cs="Times New Roman"/>
          <w:sz w:val="28"/>
          <w:szCs w:val="28"/>
        </w:rPr>
        <w:t>0</w:t>
      </w:r>
      <w:r w:rsidR="00836CBA" w:rsidRPr="00507F2C">
        <w:rPr>
          <w:rFonts w:ascii="Times New Roman" w:hAnsi="Times New Roman" w:cs="Times New Roman"/>
          <w:sz w:val="28"/>
          <w:szCs w:val="28"/>
        </w:rPr>
        <w:t xml:space="preserve"> - 202</w:t>
      </w:r>
      <w:r w:rsidR="00FF4232">
        <w:rPr>
          <w:rFonts w:ascii="Times New Roman" w:hAnsi="Times New Roman" w:cs="Times New Roman"/>
          <w:sz w:val="28"/>
          <w:szCs w:val="28"/>
        </w:rPr>
        <w:t>4</w:t>
      </w:r>
      <w:r w:rsidR="00836CBA" w:rsidRPr="00507F2C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1"/>
    <w:p w:rsidR="00836CBA" w:rsidRPr="000758EF" w:rsidRDefault="00836CBA" w:rsidP="006979F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8"/>
        </w:rPr>
      </w:pPr>
    </w:p>
    <w:p w:rsidR="00836CBA" w:rsidRDefault="00836CBA" w:rsidP="006979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A006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507F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B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0F7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5A7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B58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F423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07F2C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   </w:t>
      </w:r>
      <w:r w:rsidR="00CA57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07F2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F4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F24" w:rsidRPr="00E13F2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A7E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Качуг</w:t>
      </w:r>
      <w:proofErr w:type="spellEnd"/>
    </w:p>
    <w:p w:rsidR="00836CBA" w:rsidRPr="000758EF" w:rsidRDefault="00836CBA" w:rsidP="006979F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8"/>
        </w:rPr>
      </w:pPr>
    </w:p>
    <w:p w:rsidR="00836CBA" w:rsidRDefault="00FF4232" w:rsidP="006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sub_555"/>
      <w:r w:rsidRPr="00FF4232">
        <w:rPr>
          <w:rFonts w:ascii="Times New Roman" w:hAnsi="Times New Roman" w:cs="Times New Roman"/>
          <w:sz w:val="28"/>
          <w:szCs w:val="28"/>
        </w:rPr>
        <w:t xml:space="preserve">В целях создания комфортных </w:t>
      </w:r>
      <w:proofErr w:type="gramStart"/>
      <w:r w:rsidRPr="00FF4232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Pr="00FF4232">
        <w:rPr>
          <w:rFonts w:ascii="Times New Roman" w:hAnsi="Times New Roman" w:cs="Times New Roman"/>
          <w:sz w:val="28"/>
          <w:szCs w:val="28"/>
        </w:rPr>
        <w:t xml:space="preserve"> по обеспечению безопасного пребывания обучающихся и соблюдению санитарно-гигиенических требований в образовательных организациях </w:t>
      </w:r>
      <w:proofErr w:type="spellStart"/>
      <w:r w:rsidRPr="00FF4232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FF4232">
        <w:rPr>
          <w:rFonts w:ascii="Times New Roman" w:hAnsi="Times New Roman" w:cs="Times New Roman"/>
          <w:sz w:val="28"/>
          <w:szCs w:val="28"/>
        </w:rPr>
        <w:t xml:space="preserve"> района, в соответствии со статьёй 179.3 Бюджетного кодекса Российской Федерации, Федеральным з</w:t>
      </w:r>
      <w:r w:rsidR="00AB11AB">
        <w:rPr>
          <w:rFonts w:ascii="Times New Roman" w:hAnsi="Times New Roman" w:cs="Times New Roman"/>
          <w:sz w:val="28"/>
          <w:szCs w:val="28"/>
        </w:rPr>
        <w:t xml:space="preserve">аконом Российской Федерации от </w:t>
      </w:r>
      <w:r w:rsidRPr="00FF4232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Pr="00FF4232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Порядком разработки, реализации и оценки эффективности ведомственных целевых программ муниципального образования «</w:t>
      </w:r>
      <w:proofErr w:type="spellStart"/>
      <w:r w:rsidRPr="00FF4232">
        <w:rPr>
          <w:rFonts w:ascii="Times New Roman" w:hAnsi="Times New Roman" w:cs="Times New Roman"/>
          <w:sz w:val="28"/>
          <w:szCs w:val="28"/>
          <w:shd w:val="clear" w:color="auto" w:fill="FFFFFF"/>
        </w:rPr>
        <w:t>Качугский</w:t>
      </w:r>
      <w:proofErr w:type="spellEnd"/>
      <w:r w:rsidRPr="00FF4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район», утвержденного постановлением администрации муниципального района от 16 августа 2019 года № 124, руководствуясь ст. ст. 33, 39, 48 Устава муниципального образования «</w:t>
      </w:r>
      <w:proofErr w:type="spellStart"/>
      <w:r w:rsidRPr="00FF4232">
        <w:rPr>
          <w:rFonts w:ascii="Times New Roman" w:hAnsi="Times New Roman" w:cs="Times New Roman"/>
          <w:sz w:val="28"/>
          <w:szCs w:val="28"/>
          <w:shd w:val="clear" w:color="auto" w:fill="FFFFFF"/>
        </w:rPr>
        <w:t>Качугский</w:t>
      </w:r>
      <w:proofErr w:type="spellEnd"/>
      <w:r w:rsidRPr="00FF4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район», администрация муниципального района</w:t>
      </w:r>
    </w:p>
    <w:p w:rsidR="00FF4232" w:rsidRPr="000758EF" w:rsidRDefault="00FF4232" w:rsidP="006979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836CBA" w:rsidRDefault="00836CBA" w:rsidP="00697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36CBA" w:rsidRPr="000758EF" w:rsidRDefault="00836CBA" w:rsidP="00697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8"/>
        </w:rPr>
      </w:pPr>
    </w:p>
    <w:p w:rsidR="008D4502" w:rsidRDefault="008D4502" w:rsidP="006979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sub_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979F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6CBA" w:rsidRPr="008D4502">
        <w:rPr>
          <w:rFonts w:ascii="Times New Roman" w:hAnsi="Times New Roman" w:cs="Times New Roman"/>
          <w:color w:val="000000"/>
          <w:sz w:val="28"/>
          <w:szCs w:val="28"/>
        </w:rPr>
        <w:t xml:space="preserve">Внести следующие изменения в ведомственную целевую программу </w:t>
      </w:r>
      <w:bookmarkEnd w:id="3"/>
      <w:r w:rsidR="00F3452C">
        <w:rPr>
          <w:rFonts w:ascii="Times New Roman" w:hAnsi="Times New Roman" w:cs="Times New Roman"/>
          <w:sz w:val="28"/>
          <w:szCs w:val="28"/>
        </w:rPr>
        <w:t>«Укрепление материально-</w:t>
      </w:r>
      <w:r w:rsidR="00836CBA" w:rsidRPr="008D4502">
        <w:rPr>
          <w:rFonts w:ascii="Times New Roman" w:hAnsi="Times New Roman" w:cs="Times New Roman"/>
          <w:sz w:val="28"/>
          <w:szCs w:val="28"/>
        </w:rPr>
        <w:t>технической базы</w:t>
      </w:r>
      <w:r w:rsidR="00FF4232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</w:t>
      </w:r>
      <w:proofErr w:type="spellStart"/>
      <w:r w:rsidR="00FF4232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FF42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F4232" w:rsidRPr="00507F2C">
        <w:rPr>
          <w:rFonts w:ascii="Times New Roman" w:hAnsi="Times New Roman" w:cs="Times New Roman"/>
          <w:sz w:val="28"/>
          <w:szCs w:val="28"/>
        </w:rPr>
        <w:t xml:space="preserve"> на 202</w:t>
      </w:r>
      <w:r w:rsidR="00FF4232">
        <w:rPr>
          <w:rFonts w:ascii="Times New Roman" w:hAnsi="Times New Roman" w:cs="Times New Roman"/>
          <w:sz w:val="28"/>
          <w:szCs w:val="28"/>
        </w:rPr>
        <w:t>0</w:t>
      </w:r>
      <w:r w:rsidR="00FF4232" w:rsidRPr="00507F2C">
        <w:rPr>
          <w:rFonts w:ascii="Times New Roman" w:hAnsi="Times New Roman" w:cs="Times New Roman"/>
          <w:sz w:val="28"/>
          <w:szCs w:val="28"/>
        </w:rPr>
        <w:t xml:space="preserve"> - 202</w:t>
      </w:r>
      <w:r w:rsidR="00FF4232">
        <w:rPr>
          <w:rFonts w:ascii="Times New Roman" w:hAnsi="Times New Roman" w:cs="Times New Roman"/>
          <w:sz w:val="28"/>
          <w:szCs w:val="28"/>
        </w:rPr>
        <w:t>4</w:t>
      </w:r>
      <w:r w:rsidR="00FF4232" w:rsidRPr="00507F2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36CBA" w:rsidRPr="008D4502">
        <w:rPr>
          <w:rFonts w:ascii="Times New Roman" w:hAnsi="Times New Roman" w:cs="Times New Roman"/>
          <w:sz w:val="28"/>
          <w:szCs w:val="28"/>
        </w:rPr>
        <w:t>,</w:t>
      </w:r>
      <w:r w:rsidR="00836CBA" w:rsidRPr="008D4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утвержденную постановлением администрации муниципального района «</w:t>
      </w:r>
      <w:proofErr w:type="spellStart"/>
      <w:r w:rsidR="00836CBA" w:rsidRPr="008D4502">
        <w:rPr>
          <w:rFonts w:ascii="Times New Roman" w:hAnsi="Times New Roman" w:cs="Times New Roman"/>
          <w:bCs/>
          <w:color w:val="000000"/>
          <w:sz w:val="28"/>
          <w:szCs w:val="28"/>
        </w:rPr>
        <w:t>Качугский</w:t>
      </w:r>
      <w:proofErr w:type="spellEnd"/>
      <w:r w:rsidR="00836CBA" w:rsidRPr="008D4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от 2</w:t>
      </w:r>
      <w:r w:rsidR="00E13F24">
        <w:rPr>
          <w:rFonts w:ascii="Times New Roman" w:hAnsi="Times New Roman" w:cs="Times New Roman"/>
          <w:bCs/>
          <w:color w:val="000000"/>
          <w:sz w:val="28"/>
          <w:szCs w:val="28"/>
        </w:rPr>
        <w:t>6 сентября</w:t>
      </w:r>
      <w:r w:rsidR="00836CBA" w:rsidRPr="008D4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 w:rsidR="00FF616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36CBA" w:rsidRPr="008D4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DB3F6D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F02F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E13F24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F02F6F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836CBA" w:rsidRPr="008D450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F4232" w:rsidRPr="00FF4232" w:rsidRDefault="006979FD" w:rsidP="006979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FF4232" w:rsidRPr="00FF4232">
        <w:rPr>
          <w:rFonts w:ascii="Times New Roman" w:hAnsi="Times New Roman" w:cs="Times New Roman"/>
          <w:sz w:val="28"/>
          <w:szCs w:val="28"/>
        </w:rPr>
        <w:t>Раздел 1. «Паспорт программы» изложить в новой редакции в соответствии с Приложением 1 к настоящему постановлению (прилагается);</w:t>
      </w:r>
    </w:p>
    <w:p w:rsidR="00FF4232" w:rsidRPr="00FF4232" w:rsidRDefault="006979FD" w:rsidP="006979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FF4232" w:rsidRPr="00FF4232">
        <w:rPr>
          <w:rFonts w:ascii="Times New Roman" w:hAnsi="Times New Roman" w:cs="Times New Roman"/>
          <w:sz w:val="28"/>
          <w:szCs w:val="28"/>
        </w:rPr>
        <w:t>Раздел 6. «Перечень основных мероприятий программы, объемы их финансирования» изложить в новой редакции в соответствии с Приложением 2 к настоящему постановлению (прилагается).</w:t>
      </w:r>
    </w:p>
    <w:p w:rsidR="00FF4232" w:rsidRPr="00FF4232" w:rsidRDefault="006979FD" w:rsidP="006979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F4232" w:rsidRPr="00FF423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="00FF4232" w:rsidRPr="00FF423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FF4232" w:rsidRPr="00FF423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FF4232" w:rsidRPr="00FF4232">
        <w:rPr>
          <w:rFonts w:ascii="Times New Roman" w:hAnsi="Times New Roman" w:cs="Times New Roman"/>
          <w:sz w:val="28"/>
          <w:szCs w:val="28"/>
          <w:lang w:val="en-US"/>
        </w:rPr>
        <w:t>kachug</w:t>
      </w:r>
      <w:proofErr w:type="spellEnd"/>
      <w:r w:rsidR="00FF4232" w:rsidRPr="00FF42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4232" w:rsidRPr="00FF4232">
        <w:rPr>
          <w:rFonts w:ascii="Times New Roman" w:hAnsi="Times New Roman" w:cs="Times New Roman"/>
          <w:sz w:val="28"/>
          <w:szCs w:val="28"/>
          <w:lang w:val="en-US"/>
        </w:rPr>
        <w:t>irkmo</w:t>
      </w:r>
      <w:proofErr w:type="spellEnd"/>
      <w:r w:rsidR="00FF4232" w:rsidRPr="00FF42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4232" w:rsidRPr="00FF42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4232" w:rsidRPr="00FF4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232" w:rsidRPr="00FF4232" w:rsidRDefault="006979FD" w:rsidP="006979F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4232" w:rsidRPr="00FF42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4232" w:rsidRPr="00FF42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13F24">
        <w:rPr>
          <w:rFonts w:ascii="Times New Roman" w:hAnsi="Times New Roman" w:cs="Times New Roman"/>
          <w:sz w:val="28"/>
          <w:szCs w:val="28"/>
        </w:rPr>
        <w:t>оставляю за собо</w:t>
      </w:r>
      <w:r w:rsidR="007B1726">
        <w:rPr>
          <w:rFonts w:ascii="Times New Roman" w:hAnsi="Times New Roman" w:cs="Times New Roman"/>
          <w:sz w:val="28"/>
          <w:szCs w:val="28"/>
        </w:rPr>
        <w:t>й</w:t>
      </w:r>
      <w:r w:rsidR="000758EF">
        <w:rPr>
          <w:rFonts w:ascii="Times New Roman" w:hAnsi="Times New Roman" w:cs="Times New Roman"/>
          <w:sz w:val="28"/>
          <w:szCs w:val="28"/>
        </w:rPr>
        <w:t>.</w:t>
      </w:r>
    </w:p>
    <w:p w:rsidR="00836CBA" w:rsidRPr="000758EF" w:rsidRDefault="00836CBA" w:rsidP="00FF423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836CBA" w:rsidRPr="00507F2C" w:rsidRDefault="00A902E3" w:rsidP="000758EF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E13F2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A006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36CBA" w:rsidRPr="00507F2C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0758E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0064">
        <w:rPr>
          <w:rFonts w:ascii="Times New Roman" w:hAnsi="Times New Roman" w:cs="Times New Roman"/>
          <w:color w:val="000000"/>
          <w:sz w:val="28"/>
          <w:szCs w:val="28"/>
        </w:rPr>
        <w:t>Ю.В. Бердникова</w:t>
      </w:r>
    </w:p>
    <w:p w:rsidR="00046620" w:rsidRDefault="00FF4232" w:rsidP="006979F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79FD">
        <w:rPr>
          <w:rFonts w:ascii="Times New Roman" w:hAnsi="Times New Roman" w:cs="Times New Roman"/>
          <w:sz w:val="28"/>
          <w:szCs w:val="28"/>
        </w:rPr>
        <w:t>№</w:t>
      </w:r>
      <w:r w:rsidR="00F02F6F" w:rsidRPr="006979FD">
        <w:rPr>
          <w:rFonts w:ascii="Times New Roman" w:hAnsi="Times New Roman" w:cs="Times New Roman"/>
          <w:sz w:val="28"/>
          <w:szCs w:val="28"/>
        </w:rPr>
        <w:t xml:space="preserve"> </w:t>
      </w:r>
      <w:r w:rsidR="006A0064" w:rsidRPr="006979FD">
        <w:rPr>
          <w:rFonts w:ascii="Times New Roman" w:hAnsi="Times New Roman" w:cs="Times New Roman"/>
          <w:sz w:val="28"/>
          <w:szCs w:val="28"/>
          <w:u w:val="single"/>
        </w:rPr>
        <w:t>132</w:t>
      </w:r>
      <w:bookmarkEnd w:id="0"/>
    </w:p>
    <w:p w:rsidR="000758EF" w:rsidRDefault="000758EF">
      <w:pPr>
        <w:rPr>
          <w:rFonts w:ascii="Times New Roman" w:hAnsi="Times New Roman" w:cs="Times New Roman"/>
          <w:sz w:val="18"/>
          <w:szCs w:val="28"/>
          <w:u w:val="single"/>
        </w:rPr>
      </w:pPr>
      <w:r>
        <w:rPr>
          <w:rFonts w:ascii="Times New Roman" w:hAnsi="Times New Roman" w:cs="Times New Roman"/>
          <w:sz w:val="18"/>
          <w:szCs w:val="28"/>
          <w:u w:val="single"/>
        </w:rPr>
        <w:br w:type="page"/>
      </w:r>
    </w:p>
    <w:p w:rsidR="000758EF" w:rsidRDefault="000758EF" w:rsidP="000758EF">
      <w:pPr>
        <w:spacing w:after="0" w:line="240" w:lineRule="auto"/>
        <w:jc w:val="right"/>
        <w:rPr>
          <w:rFonts w:ascii="Times New Roman" w:hAnsi="Times New Roman" w:cs="Times New Roman"/>
          <w:sz w:val="28"/>
        </w:rPr>
        <w:sectPr w:rsidR="000758EF" w:rsidSect="000758EF">
          <w:pgSz w:w="11906" w:h="16838"/>
          <w:pgMar w:top="1021" w:right="851" w:bottom="1021" w:left="1701" w:header="709" w:footer="709" w:gutter="0"/>
          <w:cols w:space="720"/>
        </w:sectPr>
      </w:pPr>
    </w:p>
    <w:p w:rsidR="00F87E2E" w:rsidRDefault="00F87E2E" w:rsidP="00F87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F87E2E" w:rsidRDefault="00F87E2E" w:rsidP="00F87E2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F87E2E" w:rsidRDefault="00F87E2E" w:rsidP="00F87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F87E2E" w:rsidRDefault="00F87E2E" w:rsidP="00F87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Качугский</w:t>
      </w:r>
      <w:proofErr w:type="spellEnd"/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87E2E" w:rsidRDefault="00F87E2E" w:rsidP="00F87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8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8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</w:t>
      </w: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132</w:t>
      </w:r>
    </w:p>
    <w:p w:rsidR="00F87E2E" w:rsidRDefault="00F87E2E" w:rsidP="00F87E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E2E" w:rsidRDefault="00F87E2E" w:rsidP="00F87E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целевая программа</w:t>
      </w:r>
    </w:p>
    <w:p w:rsidR="00F87E2E" w:rsidRDefault="00F87E2E" w:rsidP="00F87E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материально-технической базы </w:t>
      </w:r>
      <w:proofErr w:type="gramStart"/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</w:p>
    <w:p w:rsidR="00F87E2E" w:rsidRDefault="00F87E2E" w:rsidP="00F87E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 </w:t>
      </w:r>
      <w:proofErr w:type="spellStart"/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Качугского</w:t>
      </w:r>
      <w:proofErr w:type="spellEnd"/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2020-2024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87E2E" w:rsidRDefault="00F87E2E" w:rsidP="00F87E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7E2E" w:rsidRDefault="00F87E2E" w:rsidP="00F87E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Паспорт программы</w:t>
      </w:r>
    </w:p>
    <w:p w:rsidR="00334385" w:rsidRDefault="00334385" w:rsidP="00F87E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2" w:type="dxa"/>
        <w:jc w:val="center"/>
        <w:tblInd w:w="-371" w:type="dxa"/>
        <w:tblLook w:val="04A0"/>
      </w:tblPr>
      <w:tblGrid>
        <w:gridCol w:w="4726"/>
        <w:gridCol w:w="5196"/>
      </w:tblGrid>
      <w:tr w:rsidR="00F87E2E" w:rsidRPr="00334385" w:rsidTr="00334385">
        <w:trPr>
          <w:trHeight w:val="796"/>
          <w:jc w:val="center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 Администрации муниципального района «</w:t>
            </w:r>
            <w:proofErr w:type="spellStart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Качугский</w:t>
            </w:r>
            <w:proofErr w:type="spellEnd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</w:t>
            </w:r>
          </w:p>
        </w:tc>
      </w:tr>
      <w:tr w:rsidR="00F87E2E" w:rsidRPr="00334385" w:rsidTr="00334385">
        <w:trPr>
          <w:trHeight w:val="1279"/>
          <w:jc w:val="center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ведомственной целевой программы 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«Укрепление материально-технической базы муниципальных образовательных организаций </w:t>
            </w:r>
            <w:proofErr w:type="spellStart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Качугского</w:t>
            </w:r>
            <w:proofErr w:type="spellEnd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на 2020-2024 годы»</w:t>
            </w:r>
          </w:p>
        </w:tc>
      </w:tr>
      <w:tr w:rsidR="00F87E2E" w:rsidRPr="00334385" w:rsidTr="00334385">
        <w:trPr>
          <w:trHeight w:val="3249"/>
          <w:jc w:val="center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и задачи программы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85" w:rsidRPr="00334385" w:rsidRDefault="00F87E2E" w:rsidP="0033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Создание комфортных условий, обеспечение безопасного пребывания обучающихся и соблюдение санитарно-гигиенических требований в образов</w:t>
            </w:r>
            <w:r w:rsidR="00334385"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ательных организациях.</w:t>
            </w:r>
          </w:p>
          <w:p w:rsidR="00334385" w:rsidRPr="00334385" w:rsidRDefault="00334385" w:rsidP="0033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</w:t>
            </w:r>
          </w:p>
          <w:p w:rsidR="00334385" w:rsidRPr="00334385" w:rsidRDefault="00F87E2E" w:rsidP="0033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поддержание технического состояния зданий образовательных организаций, строительство новых объектов;</w:t>
            </w:r>
          </w:p>
          <w:p w:rsidR="00334385" w:rsidRPr="00334385" w:rsidRDefault="00F87E2E" w:rsidP="0033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оснащение образовательных организаций мебелью;</w:t>
            </w:r>
          </w:p>
          <w:p w:rsidR="00F87E2E" w:rsidRPr="00334385" w:rsidRDefault="00F87E2E" w:rsidP="0033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оснащение образовательных организаций оборудованием.</w:t>
            </w:r>
          </w:p>
        </w:tc>
      </w:tr>
      <w:tr w:rsidR="00F87E2E" w:rsidRPr="00334385" w:rsidTr="00334385">
        <w:trPr>
          <w:trHeight w:val="4243"/>
          <w:jc w:val="center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Целевые показатели ведомственной целевой программы 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85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Количество построенных образовательных организаций.</w:t>
            </w:r>
          </w:p>
          <w:p w:rsidR="00334385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Количество образовательных организаций, в которых проведен капитальный ремонт зданий.</w:t>
            </w:r>
          </w:p>
          <w:p w:rsidR="00334385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Количество образовательных организаций, в которых проведен капитальный ремонт оборудования в котельных и инженерных сетях.</w:t>
            </w:r>
          </w:p>
          <w:p w:rsidR="00334385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Количество образовательных организаций, в которых проведен текущий ремонт зданий и сооружений.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Доля образовательных организаций, в которые приобретена мебель, в общей численности образовательных организаций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Доля образовательных организаций, в которые приобретено оборудование, в общей численности образовательных организаций.</w:t>
            </w:r>
          </w:p>
        </w:tc>
      </w:tr>
      <w:tr w:rsidR="00F87E2E" w:rsidRPr="00334385" w:rsidTr="00334385">
        <w:trPr>
          <w:trHeight w:val="562"/>
          <w:jc w:val="center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ведомственной целевой программы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2020-2024 годы</w:t>
            </w:r>
          </w:p>
        </w:tc>
      </w:tr>
      <w:tr w:rsidR="00F87E2E" w:rsidRPr="00334385" w:rsidTr="00334385">
        <w:trPr>
          <w:trHeight w:val="5650"/>
          <w:jc w:val="center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программы осуществляется в рамках, соответствующих КБК расходов бюджета МО </w:t>
            </w:r>
            <w:proofErr w:type="spellStart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Качугский</w:t>
            </w:r>
            <w:proofErr w:type="spellEnd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и областного бюджета.  </w:t>
            </w: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Объём финансирования: 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4385">
              <w:rPr>
                <w:rFonts w:ascii="Times New Roman" w:eastAsia="Times New Roman" w:hAnsi="Times New Roman" w:cs="Times New Roman"/>
                <w:lang w:eastAsia="ru-RU"/>
              </w:rPr>
              <w:t xml:space="preserve">2020-2024 г.г. – </w:t>
            </w:r>
            <w:r w:rsidRPr="003343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495590,99 </w:t>
            </w:r>
            <w:r w:rsidRPr="00334385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руб., в т.ч. по годам: </w:t>
            </w:r>
            <w:r w:rsidRPr="00334385">
              <w:rPr>
                <w:rFonts w:ascii="Times New Roman" w:eastAsia="Times New Roman" w:hAnsi="Times New Roman" w:cs="Times New Roman"/>
                <w:lang w:eastAsia="ru-RU"/>
              </w:rPr>
              <w:br/>
              <w:t>2020 г. - 35856,70 тыс. руб. в т.ч.:</w:t>
            </w:r>
            <w:proofErr w:type="gramEnd"/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4385">
              <w:rPr>
                <w:rFonts w:ascii="Times New Roman" w:eastAsia="Times New Roman" w:hAnsi="Times New Roman" w:cs="Times New Roman"/>
                <w:lang w:eastAsia="ru-RU"/>
              </w:rPr>
              <w:t>м.б</w:t>
            </w:r>
            <w:proofErr w:type="gramEnd"/>
            <w:r w:rsidRPr="00334385">
              <w:rPr>
                <w:rFonts w:ascii="Times New Roman" w:eastAsia="Times New Roman" w:hAnsi="Times New Roman" w:cs="Times New Roman"/>
                <w:lang w:eastAsia="ru-RU"/>
              </w:rPr>
              <w:t xml:space="preserve">. - 9517,90  тыс. руб., 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4385">
              <w:rPr>
                <w:rFonts w:ascii="Times New Roman" w:eastAsia="Times New Roman" w:hAnsi="Times New Roman" w:cs="Times New Roman"/>
                <w:lang w:eastAsia="ru-RU"/>
              </w:rPr>
              <w:t>о.б</w:t>
            </w:r>
            <w:proofErr w:type="gramEnd"/>
            <w:r w:rsidRPr="00334385">
              <w:rPr>
                <w:rFonts w:ascii="Times New Roman" w:eastAsia="Times New Roman" w:hAnsi="Times New Roman" w:cs="Times New Roman"/>
                <w:lang w:eastAsia="ru-RU"/>
              </w:rPr>
              <w:t xml:space="preserve">. - 26338,80 тыс. руб.; 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lang w:eastAsia="ru-RU"/>
              </w:rPr>
              <w:t xml:space="preserve">2021 г. – 46166,40 тыс. руб., в т.ч.: 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4385">
              <w:rPr>
                <w:rFonts w:ascii="Times New Roman" w:eastAsia="Times New Roman" w:hAnsi="Times New Roman" w:cs="Times New Roman"/>
                <w:lang w:eastAsia="ru-RU"/>
              </w:rPr>
              <w:t>м.б</w:t>
            </w:r>
            <w:proofErr w:type="gramEnd"/>
            <w:r w:rsidRPr="00334385">
              <w:rPr>
                <w:rFonts w:ascii="Times New Roman" w:eastAsia="Times New Roman" w:hAnsi="Times New Roman" w:cs="Times New Roman"/>
                <w:lang w:eastAsia="ru-RU"/>
              </w:rPr>
              <w:t>. - 27000,40 тыс. руб.,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lang w:eastAsia="ru-RU"/>
              </w:rPr>
              <w:t>о.б. - 19166,00 тыс</w:t>
            </w:r>
            <w:proofErr w:type="gramStart"/>
            <w:r w:rsidRPr="0033438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34385">
              <w:rPr>
                <w:rFonts w:ascii="Times New Roman" w:eastAsia="Times New Roman" w:hAnsi="Times New Roman" w:cs="Times New Roman"/>
                <w:lang w:eastAsia="ru-RU"/>
              </w:rPr>
              <w:t xml:space="preserve">уб.;  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 –</w:t>
            </w:r>
            <w:r w:rsidRPr="003343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196239,50</w:t>
            </w:r>
            <w:r w:rsidRPr="003343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руб. в т.ч.: 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м.б</w:t>
            </w:r>
            <w:proofErr w:type="gramEnd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32805,40 тыс. руб., 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о.б</w:t>
            </w:r>
            <w:proofErr w:type="gramEnd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163434,10</w:t>
            </w:r>
            <w:r w:rsidRPr="003343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руб.;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г. - 145862,90 тыс. руб. в т.ч.: 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м.б</w:t>
            </w:r>
            <w:proofErr w:type="gramEnd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- 29738,60 тыс. руб., 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о.б</w:t>
            </w:r>
            <w:proofErr w:type="gramEnd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- 116124,30 тыс. руб.;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 – 71465,49 тыс. руб. в т.ч.: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м.б</w:t>
            </w:r>
            <w:proofErr w:type="gramEnd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29168,36 тыс. руб.,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о.б</w:t>
            </w:r>
            <w:proofErr w:type="gramEnd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42297,13 тыс. руб..</w:t>
            </w:r>
          </w:p>
        </w:tc>
      </w:tr>
      <w:tr w:rsidR="00F87E2E" w:rsidRPr="00334385" w:rsidTr="00334385">
        <w:trPr>
          <w:trHeight w:val="283"/>
          <w:jc w:val="center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7E2E" w:rsidRPr="00334385" w:rsidRDefault="00F87E2E" w:rsidP="00E57B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7E2E" w:rsidRPr="00334385" w:rsidTr="00334385">
        <w:trPr>
          <w:trHeight w:val="4178"/>
          <w:jc w:val="center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конечные результаты реализации программы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Строительство общеобразовательной</w:t>
            </w: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школы </w:t>
            </w:r>
            <w:proofErr w:type="gramStart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Харбатово на 250 учащихся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Проведение капитальных ремонтов 8 зданий образовательных организаций.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Проведение капитальных ремонтов</w:t>
            </w: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оборудования в котельных и инженерных сетях 6 образовательных организаций.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Проведение текущих ремонтов в зданиях и сооружениях 23 образовательных организаций.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Доля образовательных организаций, в которые приобретена мебель, составляет 58% от общего количества образовательных организаций.</w:t>
            </w:r>
          </w:p>
          <w:p w:rsidR="00F87E2E" w:rsidRPr="00334385" w:rsidRDefault="00F87E2E" w:rsidP="00E5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Доля образовательных организаций, в которые приобретено оборудование, составляет 80% от общего количества образовательных организаций.</w:t>
            </w:r>
          </w:p>
        </w:tc>
      </w:tr>
    </w:tbl>
    <w:p w:rsidR="00F87E2E" w:rsidRDefault="00F87E2E">
      <w:pPr>
        <w:rPr>
          <w:rFonts w:ascii="Times New Roman" w:hAnsi="Times New Roman" w:cs="Times New Roman"/>
          <w:sz w:val="28"/>
        </w:rPr>
        <w:sectPr w:rsidR="00F87E2E" w:rsidSect="00F87E2E">
          <w:pgSz w:w="11906" w:h="16838"/>
          <w:pgMar w:top="1021" w:right="851" w:bottom="1021" w:left="1276" w:header="709" w:footer="709" w:gutter="0"/>
          <w:cols w:space="720"/>
        </w:sectPr>
      </w:pPr>
    </w:p>
    <w:p w:rsidR="000758EF" w:rsidRPr="000758EF" w:rsidRDefault="000758EF" w:rsidP="000758E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758EF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0758EF" w:rsidRPr="000758EF" w:rsidRDefault="000758EF" w:rsidP="000758E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758EF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0758EF" w:rsidRPr="000758EF" w:rsidRDefault="000758EF" w:rsidP="000758E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758EF">
        <w:rPr>
          <w:rFonts w:ascii="Times New Roman" w:hAnsi="Times New Roman" w:cs="Times New Roman"/>
          <w:sz w:val="28"/>
        </w:rPr>
        <w:t>муниципального района</w:t>
      </w:r>
    </w:p>
    <w:p w:rsidR="000758EF" w:rsidRPr="000758EF" w:rsidRDefault="000758EF" w:rsidP="000758E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Pr="000758EF">
        <w:rPr>
          <w:rFonts w:ascii="Times New Roman" w:hAnsi="Times New Roman" w:cs="Times New Roman"/>
          <w:sz w:val="28"/>
        </w:rPr>
        <w:t>Качугский</w:t>
      </w:r>
      <w:proofErr w:type="spellEnd"/>
      <w:r w:rsidRPr="000758E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»</w:t>
      </w:r>
    </w:p>
    <w:p w:rsidR="000758EF" w:rsidRDefault="000758EF" w:rsidP="000758E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758EF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«</w:t>
      </w:r>
      <w:r w:rsidRPr="000758EF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»</w:t>
      </w:r>
      <w:r w:rsidRPr="000758EF">
        <w:rPr>
          <w:rFonts w:ascii="Times New Roman" w:hAnsi="Times New Roman" w:cs="Times New Roman"/>
          <w:sz w:val="28"/>
        </w:rPr>
        <w:t xml:space="preserve"> августа 2023 г. № 132</w:t>
      </w:r>
    </w:p>
    <w:p w:rsidR="000758EF" w:rsidRDefault="000758EF" w:rsidP="000758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758EF" w:rsidRDefault="000758EF" w:rsidP="000758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758EF">
        <w:rPr>
          <w:rFonts w:ascii="Times New Roman" w:hAnsi="Times New Roman" w:cs="Times New Roman"/>
          <w:sz w:val="28"/>
        </w:rPr>
        <w:t>6. Перечень основных мероприятий программы, объемы их финансирования</w:t>
      </w:r>
    </w:p>
    <w:p w:rsidR="000758EF" w:rsidRDefault="000758EF" w:rsidP="000758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5082" w:type="dxa"/>
        <w:jc w:val="center"/>
        <w:tblInd w:w="103" w:type="dxa"/>
        <w:tblLook w:val="04A0"/>
      </w:tblPr>
      <w:tblGrid>
        <w:gridCol w:w="486"/>
        <w:gridCol w:w="2122"/>
        <w:gridCol w:w="1221"/>
        <w:gridCol w:w="1066"/>
        <w:gridCol w:w="971"/>
        <w:gridCol w:w="966"/>
        <w:gridCol w:w="966"/>
        <w:gridCol w:w="966"/>
        <w:gridCol w:w="966"/>
        <w:gridCol w:w="1066"/>
        <w:gridCol w:w="966"/>
        <w:gridCol w:w="1066"/>
        <w:gridCol w:w="966"/>
        <w:gridCol w:w="966"/>
        <w:gridCol w:w="1614"/>
      </w:tblGrid>
      <w:tr w:rsidR="000758EF" w:rsidRPr="000758EF" w:rsidTr="003D538F">
        <w:trPr>
          <w:trHeight w:val="21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22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758EF" w:rsidRPr="000758EF" w:rsidTr="003D538F">
        <w:trPr>
          <w:trHeight w:val="72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м.б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м.б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м.б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м.б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м.б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о.б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225"/>
          <w:jc w:val="center"/>
        </w:trPr>
        <w:tc>
          <w:tcPr>
            <w:tcW w:w="15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1. Общеобразовательные организации</w:t>
            </w:r>
          </w:p>
        </w:tc>
      </w:tr>
      <w:tr w:rsidR="000758EF" w:rsidRPr="000758EF" w:rsidTr="003D538F">
        <w:trPr>
          <w:trHeight w:val="6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Разработка и экспертиза ПСД: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36003,90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1006,80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1192,90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12750,10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12835,10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8219,00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Харбатовская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 (строительство)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5265,40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1192,90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4009,70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7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Харбатовская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 (кап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емонт)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 №1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14600,00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Верхоленская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 (здание школы)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11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Манзурская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 (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НОШ)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2141,90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1456,20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685,70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Манзурская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 (гараж)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Ангинская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 (стадион)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1190,00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1190,00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Малоголовская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683,00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683,00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Большетарельская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261,00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261,00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75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Залогская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 (спортзал)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765,20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765,20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Залогская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 (стадион)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1190,00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1190,00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Белоусовская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 (спортзал)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4051,80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1259,50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1792,30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Бирюльсая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Бутаковская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 (спортзал)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4236,60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1259,50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1977,10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Бутаковская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 (здание школы)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840"/>
          <w:jc w:val="center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зданий, сооружений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203664,03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1090,00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20710,00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526,30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5417,40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102929,80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2138,50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11611,60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28023,30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21217,13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Манзурская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118873,50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526,30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5417,40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102929,80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96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Залогская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 (спортивный зал)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12222,70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611,10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11611,60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94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Залогская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 (спортивный зал)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1527,40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1527,40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9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Верхоленская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Бутвковская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Малоголовская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16536,92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826,92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15710,00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Большетарельская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5263,08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263,08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160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Манзурская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 (структурное подразделение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НОШ)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22333,82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1116,69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21217,13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135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общеобразовательной школы на 250 учащихся 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с. Харбатово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26906,61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26906,61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126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оборудования в котельных и инженерных сетях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19265,50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113,30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2152,20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3325,00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12825,00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Белоусовская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2265,50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113,30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2152,20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системы отопления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225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котельного и котельно-вспомогательного оборудования для котельной  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Манзурская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2265,50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113,30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2152,20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225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котельного и котельно-вспомогательного оборудования для котельной  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Залогской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3325,00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24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котельного, котельно-вспомогательного оборудования и материалов для котельной  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Ангинская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4750,00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24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котельного, котельно-вспомогательного оборудования и материалов для котельной  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Бирюльская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2375,00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24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котельного, котельно-вспомогательного оборудования и материалов для котельной  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Верхоленская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 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5700,00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Текущий ремонт: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10662,58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1896,60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1555,18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2843,90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4366,90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Белоусовская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89,70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89,70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канализации в столовой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пищеблока, столовой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89,70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89,70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полов в коридоре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пристенного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приточного зонта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емкости на водонапорной башне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дверей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ограждения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Верхоленская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879,91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305,21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574,70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каб-та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точки роста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391,00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391,00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и приобретение дверей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стены кабинета физики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приобретене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резервного питания для котельной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теплотрассы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91,80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91,80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печей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91,90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91,90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ограждения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дверей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окон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электропроводки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305,21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305,21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Манзурская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538,60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538,60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ограждения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помещения для поста охраны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кровли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Полосковской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205,60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205,60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кровли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Аргунской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 НОШ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котельной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333,00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333,00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Бирюльская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346,80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153,80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обследование здания мастерских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88,10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88,10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текущий ремонт: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ограждения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ремонт системы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водоснабженя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материалы для кабинета технологии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печей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котельной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65,70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65,70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Большетарельская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печей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материалы для кабинета технологии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дверей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кровли начальной школы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8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Вершина-Тутурская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1465,24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35,34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1429,90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частичный ремонт кровли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1045,10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1045,10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системы водоснабжения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35,34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35,34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печей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384,80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384,80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Вечерняя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7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полов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Залогская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5138,08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1022,80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269,28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3846,00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монтаж желобов и труб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223,50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223,50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коридора (замена пола и балок)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73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потолка кабинета технологии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теплотрассы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фундамента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799,30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799,30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освещение территории школы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34,98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34,98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стен и потолков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234,30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234,30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злов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689,00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689,00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дренажной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ситемы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3157,00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3157,00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Харбатовская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895,98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248,08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225,60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407,40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котельного оборудования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утепление здания основной школы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409,08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248,08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котлов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64,60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37,40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строительные материалы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233,50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113,50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ограждение для батарей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помещения для поста охраны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113,50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113,50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комнаты для личной гигиены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Ангинская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214,57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21,80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149,27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котельной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171,07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21,80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149,27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водонапорной башни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котлов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освещение территории школы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 №1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помещения  для поста охраны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ограждение для батарей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туалетных комнат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кровли нижней школы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Бутаковская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755,00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водонапорной башни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кабинета точки роста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освещение территории школы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225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замена тротуаров, ремонт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крыльцев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запасных выходов (в школе),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кровли в интернате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Малоголовская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7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котлов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671,75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818,60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1222,00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Вечерняя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кабинетов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столы, стулья ученические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стеллаж в библиотеку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 №1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приобретение мебели в библиотеку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106,55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106,55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шкаф для картотеки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столы, стулья ученические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ученическая мебель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106,55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106,55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Белоусовская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281,60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149,60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приобретение мебели в библиотеку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столы, стулья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281,60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149,60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мебельдь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, оборудование для столовой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Харбатовская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мебель в кабинеты «Точки роста»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Манзурская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1891,00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669,00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1222,00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приобретение мебели (после капитального ремонта)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1287,00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1222,00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ученическая мебель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Бирюльская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шкафы для кабинетов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световые панели для кабинетов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кабинки для начальных классов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Большетарельская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Мебель для кабинетов "Точка Роста"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тулья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компьютерные столы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8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Вершина-Тутурская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85,20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85,20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тулья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85,20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85,20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Малоголовская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столовой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шкафы, столы, </w:t>
            </w: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стулья, доски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шкафы для кабинетов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классная доска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Ангинская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столы, стулья для педагогов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столы, стулья ученические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книжные шкафы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Бутаковская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Мебель для кабинета "точка Роста"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Верхоленская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тулья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5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кресло компьютерное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Залогская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7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столы, стулья, доски, шкафы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9939,17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2018,30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1724,10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2004,87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1074,10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1099,20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2018,60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Вечерняя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стеллажи для библиотеки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ксерокс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Макет автомата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1946,01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611,60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658,61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313,00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96,30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266,50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28,30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28,30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9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протирочная машина для пищеблока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41,13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41,13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оргтехника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кабинета для  детских инициатив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арматура для унитазов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швейная машина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оверлок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лыжи, ботинки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кабинетов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кабинета детских инициатив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конфорка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морозильный ларь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ТЭН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контактор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сушилки для рук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583,30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583,30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8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Спортивное технологическое оборудование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599,58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599,58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11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реализации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проета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агробизнес-образования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346,15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313,00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Белоусовская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327,69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70,89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карты для кабинета географии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5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электрополотенце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бензиновый генератор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водонагреватель и сантехника для столовой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кабинета детских инициатив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8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столовой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65,30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65,30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Бутаковская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317,65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89,40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64,50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64,50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ОО</w:t>
            </w:r>
          </w:p>
        </w:tc>
      </w:tr>
      <w:tr w:rsidR="000758EF" w:rsidRPr="000758EF" w:rsidTr="003D538F">
        <w:trPr>
          <w:trHeight w:val="9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постельные принадлежности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спортинвентарь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насос поверхностный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дымососы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макет автомата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Вытяжки в столовую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Электоинструменты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(бензопила,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шуруповерт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кабинета детских инициатив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кулеры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135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наглядный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ебель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, доводчики для дверей в 3 кабинета "Точка роста"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Верхоленская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762,51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186,01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252,50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Витрины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196,60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196,60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10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135,94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135,94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Морозильная камера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стенды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столовой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электрополотенца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приобретение штор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макет автомата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постельные принадлежности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49,40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49,40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питьевой фонтанчик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швейная машина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резервное питание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кабинета детских инициатив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Системный блок для компьютера (2 шт.)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светильники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Харбатовская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567,99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382,50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83,89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дымососы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70,90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оргтехника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12,99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12,99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проектор, системный блок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49,70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49,70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макет автомата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спортинвентарь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кабинетов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77,20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77,20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и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принет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триммер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29,90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29,90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маршрутизаторы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тепловые завесы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электротовары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сушилки для рук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122,90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122,90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станок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кабинета детских инициатив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Манзурская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717,15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265,10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328,05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Кухонное оборудование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184,71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184,71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мастерских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51,48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51,48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производственная плита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электромясорубка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бак расширительный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принтер МФУ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спортинвентарь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75,50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75,50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73,50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73,50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кабинета детских инициатив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насос глубинный, насосная станция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47,10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47,10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 №1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899,04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307,04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кабинета детских инициатив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морозильная камера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унитазов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Макет автомата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55,04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55,04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овощерезка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94,10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94,10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Вешалки напольные со стеллажами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252,00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252,00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ткань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автошины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Бирюльская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745,95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51,85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448,10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9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проектор, лампа для проектора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робот-тренажер "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гриша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макет автомата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2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классная доска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секции вешалок напольных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кабинета детских инициатив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прилавок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нетральный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"Школьник"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стнды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морозильная камера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70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мармит универсальный "Школьник"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пищеварочный котел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471,70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448,10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70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Большетарельская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695,175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56,90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431,025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453,730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22,70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431,025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Электромясорубка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глубинный насос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рулонные шторы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70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Вытяжка для школьной столовой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кабинета детских инициатив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оборудования,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мнбели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, посуды для столовой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Малоголовская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739,275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431,025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453,725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22,70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431,025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70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кабинета детских инициатив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Классная доска (4 шт.)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Запасные части на трактор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46,30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46,30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Залогская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1 035,565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40,20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431,025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83,84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313,00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116,50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453,725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22,70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431,025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кабинета детских инициатив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47,19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47,19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Морозильная камера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70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Столы цельнометаллические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70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Раковины металлические кухонные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ульи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11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Обрудование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проета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агробизнес-образование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346,15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313,00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8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Вершина-Тутурская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655,925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431,025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Производственные столы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36,60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36,60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Разделочный инвентарь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кабинета детских инициатив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Мармиты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Морозильная камера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Стеллаж кухонный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453,725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22,70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431,025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70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Ангинская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509,44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109,10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58,74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171,60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109,10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109,10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ОО</w:t>
            </w: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кулер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для воды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70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макет автомата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вытяжной зонт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швейные машины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кастрюли, баки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49,80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49,80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70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кабинета детских инициатив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глубинный насос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электроплита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70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морозильный ларь, холодильник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28,30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28,30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электромясорубка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утюг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овощерезка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вытяжка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глубинный насос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источник резервного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титан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Приобретение учебников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1959,60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103,80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1855,80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1147,30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476,38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452,58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316,52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Ангинская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172,45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163,75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98,12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Бирюльская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156,76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148,96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Бутаковская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117,12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84,11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Верхоленская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123,23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117,13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73,78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Манзурская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397,43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377,53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211,75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Харбатовская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208,26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197,86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119,53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Залогская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37,25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</w:t>
            </w: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Белоусовская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59,86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56,86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28,03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М-Головская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56,25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37,63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В-Тутурская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53,99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45,49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28,78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Б-Тарельская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21,39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вечерняя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(сменная) ОШ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52,63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50,03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28,78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00"/>
          <w:jc w:val="center"/>
        </w:trPr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284743,08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6125,00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25779,20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16836,45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11074,10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23118,00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106007,60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16978,40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16083,90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28698,30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34042,13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150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 Дошкольные организации</w:t>
            </w:r>
          </w:p>
        </w:tc>
      </w:tr>
      <w:tr w:rsidR="000758EF" w:rsidRPr="000758EF" w:rsidTr="003D538F">
        <w:trPr>
          <w:trHeight w:val="840"/>
          <w:jc w:val="center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Разработка и экспертиза ПСД: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2625,00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2075,00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Манзурский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9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«Сказка»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2075,00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2075,00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840"/>
          <w:jc w:val="center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зданий, сооружений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154214,80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2878,90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54700,00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4397,40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83549,00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434,50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8255,00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76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«Радуга»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129735,80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2878,90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54700,00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3607,90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68549,00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76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Полосково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24479,00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789,50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434,50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8255,00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126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оборудования в котельных и инженерных сетях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12914,98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29,50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559,60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1363,98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8091,90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143,50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2726,50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13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 в МКДОУ детский сад "Тополек"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220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котельного и котельно-вспомогательного оборудования для котельной 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Верхоленский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ДС «Тополек»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589,10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29,50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559,60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210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блочно-модульной котельной с установкой на существующие  фундаменты для 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8517,80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425,90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8091,90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112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котельной и оборудования 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"Солнышко"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338,72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338,72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112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фундамента для котельной 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"Солнышко"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599,36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599,36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130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 в МКДОУ Красноярский ДС "Березка"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246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котельного и котельно-вспомогательного оборудования для котельной МКДОУ детский сад "Колосок"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нга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2870,00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143,50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2726,50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Текущий ремонт: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12144,91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2706,70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2666,73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3050,68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3720,80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84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«Колосок»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нга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1866,40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342,30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снегозадержателей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на крышу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247,08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247,08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95,22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95,22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Козырьки над входом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сантехника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системы канализации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установка вытяжки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ограждения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линолеум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демонтаж и монтаж котельного оборудования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котельного оборудования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итвиново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ограждения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</w:t>
            </w: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</w:t>
            </w: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установка вытяжки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сантехника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кровли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полов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78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«Тополек»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ерхоленск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1490,20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660,30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227,90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Текущий ремонт: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теплотрассы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системы водоснабжения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227,90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227,90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электропроводки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535,80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535,80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котельной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124,50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124,50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МКДОУ «Золотой ключик»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выгребной ямы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ограждения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арбатово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 «Березка»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4280,80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3720,80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системы холодной и горячей воды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1214,80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1214,80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ограждения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установка вентиляции на пищеблоке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сантехника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внутренней системы отопления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канализации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теплотрассы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2506,00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2506,00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кровли котельной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Корсуковский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126,10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126,10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дверей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электропроводки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126,10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126,10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«Колосок» д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имирязево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ветиляциина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пищеблоке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канализации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системы холодной и горячей воды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потолочного перекрытия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2-х дверей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8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линолеума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«Сказка»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622,68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122,68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дверей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ограждения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полов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622,68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122,68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«Светлячок»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512,30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385,30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наружная обшивка стен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устройство выгребной ямы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кровли веранд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полов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ограждения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307,30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307,30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1819,23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677,63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581,60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дверей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77,63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77,63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системы холодной и горячей воды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электропроводки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установка окон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397,70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397,70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выравнивание стен и замена линолеума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183,90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183,90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установка вентиляции на пищеблоке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внутренней системы отопления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канализации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5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пиломатериал для тротуаров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0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обследование канализации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0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теплотрассы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Исетский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ограждения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линолеум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МКДОУ ДС «Радуга»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1085,80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1085,80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сантехника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76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 резервуаров для забора воды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системы водоснабжения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1085,80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1085,80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84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Качугский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«Кораблик»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ограждения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дверей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системы холодной и горячей воды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сантехника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«Колокольчик»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82,40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46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строительство беседки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82,40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82,40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водоподготовка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6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Снегозадержание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Бурение скважины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ограждение по периметру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дверей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канализации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дверей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8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установка вытяжки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системы холодной и горячей воды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ограждения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Манзурский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устройство выгребной ямы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строительство беседки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перенос туалета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931,96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71,46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802,94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35,56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МКДОУ «Тополек»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71,46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71,46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Столы, стулья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71,46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71,46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кровати детские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скамейки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кабинки 5-секционные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стеллаж для игрушек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арбатово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столы, стулья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 «Березка»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столы, стулья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«Радуга»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500,92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500,92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135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приобретение мебели, оборудования (после капитального ремонта)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стенкадетская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сиеллажи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вешалка для полотенец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кровати трехместные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500,92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500,92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Исетский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71,60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71,60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</w:t>
            </w: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</w:t>
            </w: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кровати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67,38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67,38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стеллаж для игрушек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шкаф канцелярский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шкаф-стеллаж (5 шт.)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230,42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230,42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39,30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39,30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кровати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191,12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191,12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стеллаж для игрушек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«Колосок» д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имирязево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столы, стулья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«Сказка»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стулья для педагогов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84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«Колосок»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нга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стеллаж для игрушек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палас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«Колокольчик»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шкаф для полотенец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стеллажи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МКДОУ ДС Кораблик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Манзурский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шкаф гардеробный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скамья (2 шт.)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1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шкаф для белья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Литвиновский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л/с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Малы-Голвский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«Светлячок»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столы, стулья для педагогов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/с д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олосково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35,56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приобретение мебели (после капитального ремонта)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35,56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1113,98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232,80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878,68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8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«Колосок»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нга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117,65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116,40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4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контейнер под ТКО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мотокосилка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утюг (парогенератор)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электропечь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пылесос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 для пищеблока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сушилка для белья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вытяжка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мясорубка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итвиново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</w:t>
            </w: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</w:t>
            </w: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вытяжка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раковины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стиральная машина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двигатель для вентилятора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контейнер под ТКО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уличное спортивное оборудование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8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Качугский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«Кораблик»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656,26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566,26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пылесос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 цельнометаллические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стеллаж металлический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17,76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утюг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уличное спортивное оборудование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ассенизаторские бочки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496,00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496,00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10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МКДОУ «Тополек»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224,75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174,50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бесконтактный термометр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утюг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59,87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29,87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постельные принадлежности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71,35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71,35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подушки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вытяжка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унитазы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игровое оборудование на уличные площадки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контейнер под ТКО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электромясорубка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Малы-Головский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155,08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48,08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морозильная камера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17,99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17,99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вытяжка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светильник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 цельнометаллические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насос циркуляционный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Сантехника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Тепловая завеса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5,84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5,84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Харбатовский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духовой шкаф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стиральная машина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Камфорки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для варочной поверхности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бесконтактный термометр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постельные принадлежности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105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8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МКДОУ детский сад "Золотой ключик"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утюг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циркуляционный насос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Контейнер под ТБО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 «Березка»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39,65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циркуляционный насос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триммер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утюг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28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ковер (палас)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8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морозильная камера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стиральная машина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пылесос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мясорубка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электропечь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«Радуга»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177,75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174,00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гладильный пресс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тележка для чистого и грязного белья (2 шт.)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ванна чугунная для стирки белья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 для сбора отходов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электропечь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морозильный ларь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комбайн для резки овощей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ванна моечная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жарочный шкаф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утюг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пылесос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комбайн кухонный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бесконтактный термометр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174,00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Корсуковский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57,55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56,30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сушилка для белья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8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8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контейнеры под ТКО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глубинный насос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56,30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56,30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Исетский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142,04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122,80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19,24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контейнеры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135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мягкий инвентарь (постельное бельё, матрац, подушки, одеяло)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73,10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73,10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стиральная машина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холодильная камера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17,99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17,99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электропечь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пылесос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Электрическая мясорубка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линолеум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игровое оборудование на уличные площадки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8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r w:rsidRPr="000758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«Колосок» </w:t>
            </w:r>
            <w:r w:rsidRPr="000758EF">
              <w:rPr>
                <w:rFonts w:ascii="Times New Roman" w:hAnsi="Times New Roman" w:cs="Times New Roman"/>
                <w:sz w:val="20"/>
                <w:szCs w:val="20"/>
              </w:rPr>
              <w:br/>
              <w:t>д. Тимирязево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68,94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19,24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вытяжка вентиляционная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сушилка для белья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контейнеры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 цельнометаллические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холодильная камера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17,99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17,99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пылесос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«Сказка»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106,10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контейнеры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8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стиральная машинка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пылесос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8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унитазы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циркуляционный насос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электропечь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2-х секционные ванны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13,85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13,85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игровое оборудование на детскую площадку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Сантехника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16,11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бесконтактный термометр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8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москитные сетки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«Светлячок»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43,24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сушилка для белья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утюг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постельное белье, полотенце, подушки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москитные сетки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циркуляционный насос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уличное спортивное оборудование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пианино (синтезатор)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"Солнышко"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202,83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151,58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гидроаккумулятор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триммер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ванна моечная двухсекционная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шкаф для группы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утюг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 металлический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морозильная камера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мясорубка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вытяжка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120,70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120,70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6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сушилка для белья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уличное спортивное оборудование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«Колокольчик»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487,35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371,10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294,94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294,94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триммер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постельное белье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23,17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23,17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маскитные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сетки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стиральная машина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 цельнометаллический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Электрическая мясорубка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3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тепловая завеса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источник питания для видеонаблюдения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28,25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контейнеры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сушилка для белья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утюг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кухонная 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сантехника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88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Манзурский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159,06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вентиляционная вытяжка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столы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цельнометалические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8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10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183945,63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2991,00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559,60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4654,67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8091,90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7754,70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57426,50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10193,20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83549,00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470,06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8255,00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225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5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</w:t>
            </w:r>
          </w:p>
        </w:tc>
      </w:tr>
      <w:tr w:rsidR="000758EF" w:rsidRPr="000758EF" w:rsidTr="003D538F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5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Разработка и экспертиза ПСД: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18677,50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1318,10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868,00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16491,40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МКУ ДО «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ДЮСШ» (бассейн)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МКУ ДО «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ДЮСШ» (роща)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481,30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481,30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180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МКУ ДО «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ДЮСШ» историко-культурная экспедиция земельного участка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236,80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236,80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15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здания, расположенного по адресу: Иркутская область,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Качугский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район, р.п.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, переулок Больничный, 11 (МКУ ДО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ДЮСШ)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17359,40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868,00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16491,40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4329,08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1449,08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1281,00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1599,00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2760,08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549,08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1061,00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коридора (стены, потолок, полы)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стен и потолков в актовом зале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352,88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352,88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Установка пандусов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учебных кабинетов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1061,00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1061,00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санитарной комнаты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196,20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196,20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МКУ ДО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ДЮСШ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1569,00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449,00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0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Периметральное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ограждение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Строительство гаража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135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плоскостных сооружений (открытые спортивные площадки)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Строительство уличного туалета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спортивного оборудования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135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текущий ремонт полового покрытия в помещениях 1-го этажа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112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текущий ремонт ограждения спортивных площадок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текущий ремонт стен в помещениях 1-го этажа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ограждение газонов у парадного входа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157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оборудования (тренажерного зала, зала борьбы, теннисных столов)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Рощи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благоустройство катка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ремонт прилегающей территории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замена электрооборудования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539,00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шкаф (1 шт.)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8,47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8,47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3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Шкафы (12 шт.)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столы, стулья ученические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62,63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62,63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1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стлы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, стулья офисные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54,70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54,70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офисная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банкетка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МКУ ДО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ДЮСШ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скамейки гимнастические 10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шкаф архивный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МКУ ДО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Манзурская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ДЮСШ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49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шкаф для кубков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шкаф гардеробный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20"/>
          <w:jc w:val="center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241,42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13,72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127,70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13,72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13,72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8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Экран для проектора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1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Компьютер, МФУ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Вешалки для гардероба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Лист оцинкованный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МКУ ДО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Манзурская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ДЮСШ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1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60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63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МКУ ДО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Качугская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ДЮСШ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227,70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127,70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ворота для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минифутбола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4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1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2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звуковые колонки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6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фотоаппарат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видеокамера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5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комплектующие для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санулов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40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рециркуляторы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7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доска объявлений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112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хозяйственные, электроинструменты,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электрофурнитура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9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полотер (2 </w:t>
            </w:r>
            <w:proofErr w:type="spellStart"/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127,70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127,70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90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вышка для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ослуживания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электрооборудования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58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насос для скважины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33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спортинвентарь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EF" w:rsidRPr="000758EF" w:rsidTr="003D538F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23407,00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2780,90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1567,70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2567,00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16491,40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6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Разработка и экспертиза ПСД: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1865,00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126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Качугский</w:t>
            </w:r>
            <w:proofErr w:type="spell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 отдел образования (МКДОУ детский сад д</w:t>
            </w:r>
            <w:proofErr w:type="gram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олосково)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1865,00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105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здания МКДОУ Детский сад д. </w:t>
            </w:r>
            <w:proofErr w:type="spellStart"/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Полосково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0758EF" w:rsidRPr="000758EF" w:rsidTr="003D538F">
        <w:trPr>
          <w:trHeight w:val="300"/>
          <w:jc w:val="center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1865,00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58EF" w:rsidRPr="000758EF" w:rsidTr="003D538F">
        <w:trPr>
          <w:trHeight w:val="37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495590,99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9517,90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26338,80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27000,40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19166,00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32805,40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163434,10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29738,60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116124,30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29168,36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42297,13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EF" w:rsidRPr="000758EF" w:rsidRDefault="000758EF" w:rsidP="00075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758EF" w:rsidRPr="000758EF" w:rsidRDefault="000758EF" w:rsidP="000758E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0758EF" w:rsidRPr="000758EF" w:rsidSect="000758EF">
      <w:pgSz w:w="16838" w:h="11906" w:orient="landscape"/>
      <w:pgMar w:top="1276" w:right="1021" w:bottom="851" w:left="102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6F9F"/>
    <w:multiLevelType w:val="hybridMultilevel"/>
    <w:tmpl w:val="D692495C"/>
    <w:lvl w:ilvl="0" w:tplc="D764B58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185154"/>
    <w:multiLevelType w:val="multilevel"/>
    <w:tmpl w:val="A5E8650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52D85"/>
    <w:rsid w:val="0003300A"/>
    <w:rsid w:val="00046620"/>
    <w:rsid w:val="000758EF"/>
    <w:rsid w:val="000C5FDD"/>
    <w:rsid w:val="0014313D"/>
    <w:rsid w:val="00153F3D"/>
    <w:rsid w:val="001A42D0"/>
    <w:rsid w:val="001E7B1E"/>
    <w:rsid w:val="0023317E"/>
    <w:rsid w:val="0023587C"/>
    <w:rsid w:val="00247EA9"/>
    <w:rsid w:val="00334385"/>
    <w:rsid w:val="003A77DD"/>
    <w:rsid w:val="003D3D5F"/>
    <w:rsid w:val="003D5368"/>
    <w:rsid w:val="003D538F"/>
    <w:rsid w:val="004367ED"/>
    <w:rsid w:val="00453EFB"/>
    <w:rsid w:val="00474BDB"/>
    <w:rsid w:val="00491243"/>
    <w:rsid w:val="004C7C72"/>
    <w:rsid w:val="00513724"/>
    <w:rsid w:val="00535D4F"/>
    <w:rsid w:val="005506FB"/>
    <w:rsid w:val="00560C47"/>
    <w:rsid w:val="00581119"/>
    <w:rsid w:val="005A7EA1"/>
    <w:rsid w:val="005C6272"/>
    <w:rsid w:val="005E4ACD"/>
    <w:rsid w:val="005E6143"/>
    <w:rsid w:val="0064495E"/>
    <w:rsid w:val="006979FD"/>
    <w:rsid w:val="006A0064"/>
    <w:rsid w:val="006A50CA"/>
    <w:rsid w:val="006D6791"/>
    <w:rsid w:val="00705780"/>
    <w:rsid w:val="007345F4"/>
    <w:rsid w:val="00737D41"/>
    <w:rsid w:val="00794690"/>
    <w:rsid w:val="007B1726"/>
    <w:rsid w:val="007D389B"/>
    <w:rsid w:val="007F0B3D"/>
    <w:rsid w:val="008242E1"/>
    <w:rsid w:val="008330F7"/>
    <w:rsid w:val="00836CBA"/>
    <w:rsid w:val="00845A42"/>
    <w:rsid w:val="00872084"/>
    <w:rsid w:val="008820E5"/>
    <w:rsid w:val="00882D2D"/>
    <w:rsid w:val="008B3C41"/>
    <w:rsid w:val="008D4502"/>
    <w:rsid w:val="009E543E"/>
    <w:rsid w:val="00A00BFE"/>
    <w:rsid w:val="00A902E3"/>
    <w:rsid w:val="00AA7E83"/>
    <w:rsid w:val="00AB11AB"/>
    <w:rsid w:val="00AC2A99"/>
    <w:rsid w:val="00AD7E2D"/>
    <w:rsid w:val="00AF202B"/>
    <w:rsid w:val="00B76754"/>
    <w:rsid w:val="00BB757C"/>
    <w:rsid w:val="00BC5F1C"/>
    <w:rsid w:val="00C02D22"/>
    <w:rsid w:val="00C4533D"/>
    <w:rsid w:val="00C52D85"/>
    <w:rsid w:val="00C7327C"/>
    <w:rsid w:val="00CA572D"/>
    <w:rsid w:val="00CA5FAA"/>
    <w:rsid w:val="00CD2A1B"/>
    <w:rsid w:val="00CD352B"/>
    <w:rsid w:val="00D10D96"/>
    <w:rsid w:val="00D24B58"/>
    <w:rsid w:val="00D572B6"/>
    <w:rsid w:val="00D76BF9"/>
    <w:rsid w:val="00D840EF"/>
    <w:rsid w:val="00DB3F6D"/>
    <w:rsid w:val="00DD78FA"/>
    <w:rsid w:val="00DE23B3"/>
    <w:rsid w:val="00E13F24"/>
    <w:rsid w:val="00E609D5"/>
    <w:rsid w:val="00E93454"/>
    <w:rsid w:val="00E9613F"/>
    <w:rsid w:val="00EA0E9E"/>
    <w:rsid w:val="00EC21A8"/>
    <w:rsid w:val="00EF6615"/>
    <w:rsid w:val="00F02F6F"/>
    <w:rsid w:val="00F142A3"/>
    <w:rsid w:val="00F3330A"/>
    <w:rsid w:val="00F3452C"/>
    <w:rsid w:val="00F5639A"/>
    <w:rsid w:val="00F87E2E"/>
    <w:rsid w:val="00F947FA"/>
    <w:rsid w:val="00FB6246"/>
    <w:rsid w:val="00FE159D"/>
    <w:rsid w:val="00FF4232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BA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836CBA"/>
    <w:rPr>
      <w:smallCaps/>
      <w:color w:val="C0504D" w:themeColor="accent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71</Pages>
  <Words>10126</Words>
  <Characters>57724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jurist</cp:lastModifiedBy>
  <cp:revision>9</cp:revision>
  <cp:lastPrinted>2023-08-23T01:15:00Z</cp:lastPrinted>
  <dcterms:created xsi:type="dcterms:W3CDTF">2023-08-23T01:14:00Z</dcterms:created>
  <dcterms:modified xsi:type="dcterms:W3CDTF">2023-10-20T06:26:00Z</dcterms:modified>
</cp:coreProperties>
</file>